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CME PTO Board Meeting Agenda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Wednesday, November 2nd, 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26.0" w:type="dxa"/>
        <w:jc w:val="left"/>
        <w:tblInd w:w="-116.0" w:type="dxa"/>
        <w:tblLayout w:type="fixed"/>
        <w:tblLook w:val="0400"/>
      </w:tblPr>
      <w:tblGrid>
        <w:gridCol w:w="3236"/>
        <w:gridCol w:w="2790"/>
        <w:gridCol w:w="1800"/>
        <w:tblGridChange w:id="0">
          <w:tblGrid>
            <w:gridCol w:w="3236"/>
            <w:gridCol w:w="2790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Administration Rep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 Bolding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 Rep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 Hodges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Jessica McCauley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Vice 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Sarah Yoo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Treasurer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Holly Klingaman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Recording Secretary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Alejandra Tran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Corresponding Secretary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Janet Berry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Parliamentarian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Fauzia Syed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Gifts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Henna 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Gifts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Mona Sanghani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Hospitality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Isaguire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Hospitality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Michiko Freeman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Hospitality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Tammy Janos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Jennifer Varnell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Emilie Rivera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Johanna Haas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Fundraising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Anne Vaughn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Fundraising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Victoria Greenleaf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Spirit Wear Spirit Nights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Christine Micheletti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Spirit Wear Spirit Nights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Amber McCoy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Spirit Wear Spirit Nights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Kim Jeffrey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Erin Lancaster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Carrie Nesmith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Membership 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Connie Khawaja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Membership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Jin Pan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EEPS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Wendy Zafris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EEPS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Rachel Smith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056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9</w:t>
      </w:r>
      <w:r w:rsidDel="00000000" w:rsidR="00000000" w:rsidRPr="00000000">
        <w:rPr>
          <w:sz w:val="24"/>
          <w:szCs w:val="24"/>
          <w:rtl w:val="0"/>
        </w:rPr>
        <w:t xml:space="preserve">:32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of the Previous Meeting - Wendy motions</w:t>
      </w:r>
      <w:r w:rsidDel="00000000" w:rsidR="00000000" w:rsidRPr="00000000">
        <w:rPr>
          <w:sz w:val="24"/>
          <w:szCs w:val="24"/>
          <w:rtl w:val="0"/>
        </w:rPr>
        <w:t xml:space="preserve"> to approve and Kim seconds.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Administration - Bolding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 for the cookies and lemonade for our new teachers.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 safety reasons we need to know where everyone is in the building including lunch visitors and volunteers. Please check in and out before moving from visitor to volunteer.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 Representative</w:t>
      </w:r>
      <w:r w:rsidDel="00000000" w:rsidR="00000000" w:rsidRPr="00000000">
        <w:rPr>
          <w:sz w:val="24"/>
          <w:szCs w:val="24"/>
          <w:rtl w:val="0"/>
        </w:rPr>
        <w:t xml:space="preserve"> - Hodges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 for the tailgate luncheon, treats for Halloween, and for supporting dine-out for FBISD libraries. We appreciate everything you did for us.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of Executive Officers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“What is the why?”PT</w:t>
      </w:r>
      <w:r w:rsidDel="00000000" w:rsidR="00000000" w:rsidRPr="00000000">
        <w:rPr>
          <w:sz w:val="24"/>
          <w:szCs w:val="24"/>
          <w:rtl w:val="0"/>
        </w:rPr>
        <w:t xml:space="preserve">O is so appreciated by the school staff. Covering lunch duty brightens the teacher's day.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Find creative ways to show appreciation for our out-class teachers.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consider dad duty in the morning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Carnival - </w:t>
      </w:r>
      <w:r w:rsidDel="00000000" w:rsidR="00000000" w:rsidRPr="00000000">
        <w:rPr>
          <w:sz w:val="24"/>
          <w:szCs w:val="24"/>
          <w:rtl w:val="0"/>
        </w:rPr>
        <w:t xml:space="preserve"> Victoria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will put out a carnival cancellation notification by mid-day Thursday.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go for the following Friday 11th.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Tightening volunteer procedures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-Sarah  NP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 to Kim for offering the CostCo membership. We will not be able to have the membership.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will however have an amazon account. Tax-free. Sarah set it up for us.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Report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Beginning Balance $68,833.08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Income this year is $28,471.63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Recording Secretary - Alejandra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Nothing to report.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Corresponding Secretary - Ja</w:t>
      </w:r>
      <w:r w:rsidDel="00000000" w:rsidR="00000000" w:rsidRPr="00000000">
        <w:rPr>
          <w:sz w:val="24"/>
          <w:szCs w:val="24"/>
          <w:rtl w:val="0"/>
        </w:rPr>
        <w:t xml:space="preserve">net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up to date with sending thank you notes to sponsors.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 to the Scouts for painting big colored blocks at the carpool.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Parliamentarian - Faizia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 for reading the by-laws. Please initial if you haven't already.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of Standing Committees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Gifts -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Ready to paint bathrooms.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November 21 - 23rd. Will find out the time through Mr. June.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Leftover paint will be stored at school.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Playground benches have been signed and approved. waiting on a response.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Hospitality -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tailgate luncheon went well.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next event before the Thanksgiving break will be Pies for teachers.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More donations have come in.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on incentives like Pizza parties.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on extra recess. Will figure out the outclass schedule.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Publicity - Jessica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There will be an email going out to Tiger roar. Having a hard time keeping up. Social media is still going through.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VIPS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i.  The red ribbon went well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ii. The holiday party went well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iii. Volunteering thank you, Holy, Jessica, and Anne gifts to come.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Fundraising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Mabels Labels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Carnival/Fun Run/General sponsorship update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Spirit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Magpies went well. We raised $651.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Chicken salad chick November 17th.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Chipotle first week of December. 30% back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School water bottles made to raise money. Sells at $10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Educational Enrichment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on setting up additional programs. Dragon dance will be in January, spring wildlife by design,  Mariachi band for Cinco de Mayo. Many more activities are in the works.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send pictures to Wendy.  Yearbooks are up for sale on Ballford.com.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Unfinished Business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VOTE: By-law amendment (Treasurer job description) changed to electronic. V</w:t>
      </w:r>
      <w:r w:rsidDel="00000000" w:rsidR="00000000" w:rsidRPr="00000000">
        <w:rPr>
          <w:sz w:val="24"/>
          <w:szCs w:val="24"/>
          <w:rtl w:val="0"/>
        </w:rPr>
        <w:t xml:space="preserve">ictoria motions and Wendy seconds.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VOTE: Reallocation of funds to Treasurer. Moved money from Steam to Holly</w:t>
      </w:r>
      <w:r w:rsidDel="00000000" w:rsidR="00000000" w:rsidRPr="00000000">
        <w:rPr>
          <w:sz w:val="24"/>
          <w:szCs w:val="24"/>
          <w:rtl w:val="0"/>
        </w:rPr>
        <w:t xml:space="preserve">’s budget.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Wendy opened and Connie seconds.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VOTE: Bookapalooza sponsorship- Kristine </w:t>
      </w:r>
      <w:r w:rsidDel="00000000" w:rsidR="00000000" w:rsidRPr="00000000">
        <w:rPr>
          <w:sz w:val="24"/>
          <w:szCs w:val="24"/>
          <w:rtl w:val="0"/>
        </w:rPr>
        <w:t xml:space="preserve">motioned 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approve and Janet 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econds</w:t>
      </w:r>
      <w:r w:rsidDel="00000000" w:rsidR="00000000" w:rsidRPr="00000000">
        <w:rPr>
          <w:sz w:val="24"/>
          <w:szCs w:val="24"/>
          <w:rtl w:val="0"/>
        </w:rPr>
        <w:t xml:space="preserve"> 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support </w:t>
      </w: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ook of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ulu</w:t>
      </w:r>
      <w:r w:rsidDel="00000000" w:rsidR="00000000" w:rsidRPr="00000000">
        <w:rPr>
          <w:sz w:val="24"/>
          <w:szCs w:val="24"/>
          <w:rtl w:val="0"/>
        </w:rPr>
        <w:t xml:space="preserve">za for the amount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$200.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Announcements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Tireless Tiger Award - Goes to </w:t>
      </w:r>
      <w:r w:rsidDel="00000000" w:rsidR="00000000" w:rsidRPr="00000000">
        <w:rPr>
          <w:sz w:val="24"/>
          <w:szCs w:val="24"/>
          <w:rtl w:val="0"/>
        </w:rPr>
        <w:t xml:space="preserve">Fundraising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because Victoria was very humble in her </w:t>
      </w:r>
      <w:r w:rsidDel="00000000" w:rsidR="00000000" w:rsidRPr="00000000">
        <w:rPr>
          <w:sz w:val="24"/>
          <w:szCs w:val="24"/>
          <w:rtl w:val="0"/>
        </w:rPr>
        <w:t xml:space="preserve">description of sponsorship. Carnival is paid for.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Carnival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Friday, November 4th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 - </w:t>
      </w:r>
    </w:p>
    <w:p w:rsidR="00000000" w:rsidDel="00000000" w:rsidP="00000000" w:rsidRDefault="00000000" w:rsidRPr="00000000" w14:paraId="0000009E">
      <w:pPr>
        <w:numPr>
          <w:ilvl w:val="1"/>
          <w:numId w:val="10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Janet motions for the meeting to be adjourned. Victoria seconds. Time 11:00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“We can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do small things, with great love,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together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we can do something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wonderful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.”---Mother Teresa</w:t>
      </w:r>
    </w:p>
    <w:p w:rsidR="00000000" w:rsidDel="00000000" w:rsidP="00000000" w:rsidRDefault="00000000" w:rsidRPr="00000000" w14:paraId="000000A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alatino">
    <w:altName w:val="Book Antiqua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8E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708E7"/>
    <w:pPr>
      <w:ind w:left="720"/>
      <w:contextualSpacing w:val="1"/>
    </w:pPr>
  </w:style>
  <w:style w:type="paragraph" w:styleId="NoSpacing">
    <w:name w:val="No Spacing"/>
    <w:uiPriority w:val="1"/>
    <w:qFormat w:val="1"/>
    <w:rsid w:val="003708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3708E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NtvpliAqTe+sFOZNkx58wH5Qpw==">AMUW2mXKGfVjZ4t4/087l8z2VtZWqok8IhmWeUE5AKWs3GbWTaSfbubBc1HVhSmXDoT0IuqyrZthfVNjEexLHi2TgcIBkaEpwiVpMhNsbs3vOISSJsxj8s4=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2022-10-28T17:50:00Z</dcterms:created>
  <dc:creator>Jessica McCauley</dc:creator>
</cp:coreProperties>
</file>